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C95" w:rsidRDefault="00766EE5" w:rsidP="00766EE5">
      <w:pPr>
        <w:spacing w:after="120"/>
        <w:jc w:val="center"/>
        <w:rPr>
          <w:b/>
          <w:bCs/>
          <w:lang w:val="sk-SK"/>
        </w:rPr>
      </w:pPr>
      <w:r>
        <w:rPr>
          <w:b/>
          <w:bCs/>
          <w:lang w:val="sk-SK"/>
        </w:rPr>
        <w:t>E</w:t>
      </w:r>
      <w:r w:rsidR="00EC2C95">
        <w:rPr>
          <w:b/>
          <w:bCs/>
          <w:lang w:val="sk-SK"/>
        </w:rPr>
        <w:t>konomiky leteckej dopravy</w:t>
      </w:r>
      <w:r w:rsidR="00B77708">
        <w:rPr>
          <w:b/>
          <w:bCs/>
          <w:lang w:val="sk-SK"/>
        </w:rPr>
        <w:t xml:space="preserve"> – testové otázky</w:t>
      </w:r>
      <w:bookmarkStart w:id="0" w:name="_GoBack"/>
      <w:bookmarkEnd w:id="0"/>
    </w:p>
    <w:p w:rsidR="00191E21" w:rsidRDefault="00191E21" w:rsidP="00191E21">
      <w:pPr>
        <w:spacing w:after="120"/>
        <w:rPr>
          <w:b/>
          <w:bCs/>
          <w:lang w:val="sk-SK"/>
        </w:rPr>
      </w:pPr>
    </w:p>
    <w:p w:rsidR="006F4DC2" w:rsidRPr="00766EE5" w:rsidRDefault="00EC2C95" w:rsidP="00191E21">
      <w:pPr>
        <w:pStyle w:val="Odsekzoznamu"/>
        <w:numPr>
          <w:ilvl w:val="0"/>
          <w:numId w:val="16"/>
        </w:numPr>
        <w:spacing w:after="120"/>
        <w:ind w:left="426"/>
        <w:rPr>
          <w:rFonts w:ascii="Times New Roman" w:hAnsi="Times New Roman" w:cs="Times New Roman"/>
          <w:sz w:val="24"/>
          <w:szCs w:val="24"/>
          <w:lang w:val="sk-SK"/>
        </w:rPr>
      </w:pPr>
      <w:r w:rsidRPr="00766EE5">
        <w:rPr>
          <w:rFonts w:ascii="Times New Roman" w:hAnsi="Times New Roman" w:cs="Times New Roman"/>
          <w:sz w:val="24"/>
          <w:szCs w:val="24"/>
          <w:lang w:val="sk-SK"/>
        </w:rPr>
        <w:t>Medzi jej najdôležitejšie body „</w:t>
      </w:r>
      <w:r w:rsidR="006F4DC2" w:rsidRPr="00766EE5">
        <w:rPr>
          <w:rFonts w:ascii="Times New Roman" w:hAnsi="Times New Roman" w:cs="Times New Roman"/>
          <w:sz w:val="24"/>
          <w:szCs w:val="24"/>
          <w:lang w:val="sk-SK"/>
        </w:rPr>
        <w:t>Dohoda o otvorenom nebi medzi EÚ a</w:t>
      </w:r>
      <w:r w:rsidRPr="00766EE5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6F4DC2" w:rsidRPr="00766EE5">
        <w:rPr>
          <w:rFonts w:ascii="Times New Roman" w:hAnsi="Times New Roman" w:cs="Times New Roman"/>
          <w:sz w:val="24"/>
          <w:szCs w:val="24"/>
          <w:lang w:val="sk-SK"/>
        </w:rPr>
        <w:t>USA</w:t>
      </w:r>
      <w:r w:rsidRPr="00766EE5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="006F4DC2" w:rsidRPr="00766EE5">
        <w:rPr>
          <w:rFonts w:ascii="Times New Roman" w:hAnsi="Times New Roman" w:cs="Times New Roman"/>
          <w:sz w:val="24"/>
          <w:szCs w:val="24"/>
          <w:lang w:val="sk-SK"/>
        </w:rPr>
        <w:t xml:space="preserve"> patria: </w:t>
      </w:r>
    </w:p>
    <w:p w:rsidR="00EC2C95" w:rsidRPr="00766EE5" w:rsidRDefault="00EC2C95" w:rsidP="00191E21">
      <w:pPr>
        <w:numPr>
          <w:ilvl w:val="1"/>
          <w:numId w:val="17"/>
        </w:numPr>
        <w:tabs>
          <w:tab w:val="clear" w:pos="1440"/>
          <w:tab w:val="num" w:pos="851"/>
        </w:tabs>
        <w:spacing w:after="120"/>
        <w:ind w:left="851"/>
        <w:rPr>
          <w:rFonts w:ascii="Times New Roman" w:hAnsi="Times New Roman" w:cs="Times New Roman"/>
          <w:sz w:val="24"/>
          <w:szCs w:val="24"/>
          <w:lang w:val="sk-SK"/>
        </w:rPr>
      </w:pPr>
      <w:r w:rsidRPr="00766EE5">
        <w:rPr>
          <w:rFonts w:ascii="Times New Roman" w:hAnsi="Times New Roman" w:cs="Times New Roman"/>
          <w:sz w:val="24"/>
          <w:szCs w:val="24"/>
          <w:lang w:val="sk-SK"/>
        </w:rPr>
        <w:t xml:space="preserve">vybrané licencované americké a európske aerolínie môžu vykonávať letecké služby medzi krajinami EÚ a USA; </w:t>
      </w:r>
    </w:p>
    <w:p w:rsidR="00EC2C95" w:rsidRPr="00766EE5" w:rsidRDefault="00EC2C95" w:rsidP="00191E21">
      <w:pPr>
        <w:numPr>
          <w:ilvl w:val="1"/>
          <w:numId w:val="17"/>
        </w:numPr>
        <w:tabs>
          <w:tab w:val="clear" w:pos="1440"/>
          <w:tab w:val="num" w:pos="851"/>
        </w:tabs>
        <w:spacing w:after="120"/>
        <w:ind w:left="851"/>
        <w:rPr>
          <w:rFonts w:ascii="Times New Roman" w:hAnsi="Times New Roman" w:cs="Times New Roman"/>
          <w:sz w:val="24"/>
          <w:szCs w:val="24"/>
          <w:lang w:val="sk-SK"/>
        </w:rPr>
      </w:pPr>
      <w:r w:rsidRPr="00766EE5">
        <w:rPr>
          <w:rFonts w:ascii="Times New Roman" w:hAnsi="Times New Roman" w:cs="Times New Roman"/>
          <w:sz w:val="24"/>
          <w:szCs w:val="24"/>
          <w:lang w:val="sk-SK"/>
        </w:rPr>
        <w:t xml:space="preserve">všetky licencované americké a európske aerolínie môžu vykonávať letecké služby medzi akýmikoľvek dvomi bodmi v EÚ a USA; </w:t>
      </w:r>
    </w:p>
    <w:p w:rsidR="00EC2C95" w:rsidRPr="00766EE5" w:rsidRDefault="00EC2C95" w:rsidP="00191E21">
      <w:pPr>
        <w:numPr>
          <w:ilvl w:val="1"/>
          <w:numId w:val="17"/>
        </w:numPr>
        <w:tabs>
          <w:tab w:val="clear" w:pos="1440"/>
          <w:tab w:val="num" w:pos="851"/>
        </w:tabs>
        <w:spacing w:after="120"/>
        <w:ind w:left="851"/>
        <w:rPr>
          <w:rFonts w:ascii="Times New Roman" w:hAnsi="Times New Roman" w:cs="Times New Roman"/>
          <w:sz w:val="24"/>
          <w:szCs w:val="24"/>
          <w:lang w:val="sk-SK"/>
        </w:rPr>
      </w:pPr>
      <w:r w:rsidRPr="00766EE5">
        <w:rPr>
          <w:rFonts w:ascii="Times New Roman" w:hAnsi="Times New Roman" w:cs="Times New Roman"/>
          <w:sz w:val="24"/>
          <w:szCs w:val="24"/>
          <w:lang w:val="sk-SK"/>
        </w:rPr>
        <w:t xml:space="preserve">všetky licencované aerolínie môžu vykonávať letecké služby medzi určenými krajinami v EÚ a USA; </w:t>
      </w:r>
    </w:p>
    <w:p w:rsidR="006F4DC2" w:rsidRPr="00766EE5" w:rsidRDefault="006F4DC2" w:rsidP="00191E2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C2C95" w:rsidRPr="00766EE5" w:rsidRDefault="006F4DC2" w:rsidP="00191E21">
      <w:pPr>
        <w:pStyle w:val="Odsekzoznamu"/>
        <w:numPr>
          <w:ilvl w:val="0"/>
          <w:numId w:val="16"/>
        </w:numPr>
        <w:spacing w:after="120"/>
        <w:ind w:left="426"/>
        <w:rPr>
          <w:rFonts w:ascii="Times New Roman" w:hAnsi="Times New Roman" w:cs="Times New Roman"/>
          <w:sz w:val="24"/>
          <w:szCs w:val="24"/>
          <w:lang w:val="sk-SK"/>
        </w:rPr>
      </w:pPr>
      <w:r w:rsidRPr="00766EE5">
        <w:rPr>
          <w:rFonts w:ascii="Times New Roman" w:hAnsi="Times New Roman" w:cs="Times New Roman"/>
          <w:sz w:val="24"/>
          <w:szCs w:val="24"/>
          <w:lang w:val="sk-SK"/>
        </w:rPr>
        <w:t>Vlastnú leteckú dopravu realizujú</w:t>
      </w:r>
      <w:r w:rsidR="00EC2C95" w:rsidRPr="00766EE5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6F4DC2" w:rsidRPr="00766EE5" w:rsidRDefault="006F4DC2" w:rsidP="00777565">
      <w:pPr>
        <w:pStyle w:val="Odsekzoznamu"/>
        <w:numPr>
          <w:ilvl w:val="1"/>
          <w:numId w:val="2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66EE5">
        <w:rPr>
          <w:rFonts w:ascii="Times New Roman" w:hAnsi="Times New Roman" w:cs="Times New Roman"/>
          <w:sz w:val="24"/>
          <w:szCs w:val="24"/>
          <w:lang w:val="sk-SK"/>
        </w:rPr>
        <w:t xml:space="preserve">letecké spoločnosti, ktoré prevádzkujú leteckú techniku. </w:t>
      </w:r>
    </w:p>
    <w:p w:rsidR="00EC2C95" w:rsidRPr="00766EE5" w:rsidRDefault="00EC2C95" w:rsidP="00777565">
      <w:pPr>
        <w:pStyle w:val="Odsekzoznamu"/>
        <w:numPr>
          <w:ilvl w:val="1"/>
          <w:numId w:val="2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66EE5">
        <w:rPr>
          <w:rFonts w:ascii="Times New Roman" w:hAnsi="Times New Roman" w:cs="Times New Roman"/>
          <w:sz w:val="24"/>
          <w:szCs w:val="24"/>
          <w:lang w:val="sk-SK"/>
        </w:rPr>
        <w:t xml:space="preserve">podniky letových prevádzkových služieb, ktoré riadia leteckú dopravu. </w:t>
      </w:r>
    </w:p>
    <w:p w:rsidR="00EC2C95" w:rsidRPr="00766EE5" w:rsidRDefault="00EC2C95" w:rsidP="00777565">
      <w:pPr>
        <w:pStyle w:val="Odsekzoznamu"/>
        <w:numPr>
          <w:ilvl w:val="1"/>
          <w:numId w:val="2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66EE5">
        <w:rPr>
          <w:rFonts w:ascii="Times New Roman" w:hAnsi="Times New Roman" w:cs="Times New Roman"/>
          <w:sz w:val="24"/>
          <w:szCs w:val="24"/>
          <w:lang w:val="sk-SK"/>
        </w:rPr>
        <w:t xml:space="preserve">letiskové podniky, ktoré zabezpečujú letiskové služby . </w:t>
      </w:r>
    </w:p>
    <w:p w:rsidR="006F4DC2" w:rsidRPr="00766EE5" w:rsidRDefault="006F4DC2" w:rsidP="00191E2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030DD" w:rsidRPr="00766EE5" w:rsidRDefault="006F4DC2" w:rsidP="00191E21">
      <w:pPr>
        <w:pStyle w:val="Odsekzoznamu"/>
        <w:numPr>
          <w:ilvl w:val="0"/>
          <w:numId w:val="16"/>
        </w:numPr>
        <w:spacing w:after="120"/>
        <w:ind w:left="426"/>
        <w:rPr>
          <w:rFonts w:ascii="Times New Roman" w:hAnsi="Times New Roman" w:cs="Times New Roman"/>
          <w:sz w:val="24"/>
          <w:szCs w:val="24"/>
          <w:lang w:val="sk-SK"/>
        </w:rPr>
      </w:pPr>
      <w:r w:rsidRPr="00766EE5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Klasické </w:t>
      </w:r>
      <w:r w:rsidR="00EC2C95" w:rsidRPr="00766EE5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letecké </w:t>
      </w:r>
      <w:r w:rsidR="005030DD" w:rsidRPr="00766EE5">
        <w:rPr>
          <w:rFonts w:ascii="Times New Roman" w:hAnsi="Times New Roman" w:cs="Times New Roman"/>
          <w:bCs/>
          <w:sz w:val="24"/>
          <w:szCs w:val="24"/>
          <w:lang w:val="sk-SK"/>
        </w:rPr>
        <w:t>spoločnosti:</w:t>
      </w:r>
    </w:p>
    <w:p w:rsidR="005030DD" w:rsidRPr="00766EE5" w:rsidRDefault="005030DD" w:rsidP="00191E21">
      <w:pPr>
        <w:pStyle w:val="Odsekzoznamu"/>
        <w:numPr>
          <w:ilvl w:val="0"/>
          <w:numId w:val="18"/>
        </w:numPr>
        <w:tabs>
          <w:tab w:val="left" w:pos="851"/>
        </w:tabs>
        <w:spacing w:after="120"/>
        <w:ind w:left="851"/>
        <w:rPr>
          <w:rFonts w:ascii="Times New Roman" w:hAnsi="Times New Roman" w:cs="Times New Roman"/>
          <w:sz w:val="24"/>
          <w:szCs w:val="24"/>
          <w:lang w:val="sk-SK"/>
        </w:rPr>
      </w:pPr>
      <w:r w:rsidRPr="00766EE5">
        <w:rPr>
          <w:rFonts w:ascii="Times New Roman" w:hAnsi="Times New Roman" w:cs="Times New Roman"/>
          <w:sz w:val="24"/>
          <w:szCs w:val="24"/>
          <w:lang w:val="sk-SK"/>
        </w:rPr>
        <w:t xml:space="preserve">zameriavajú sa na prepravu tovaru, špecializovaná </w:t>
      </w:r>
      <w:proofErr w:type="spellStart"/>
      <w:r w:rsidRPr="00766EE5">
        <w:rPr>
          <w:rFonts w:ascii="Times New Roman" w:hAnsi="Times New Roman" w:cs="Times New Roman"/>
          <w:sz w:val="24"/>
          <w:szCs w:val="24"/>
          <w:lang w:val="sk-SK"/>
        </w:rPr>
        <w:t>cargo</w:t>
      </w:r>
      <w:proofErr w:type="spellEnd"/>
      <w:r w:rsidRPr="00766EE5">
        <w:rPr>
          <w:rFonts w:ascii="Times New Roman" w:hAnsi="Times New Roman" w:cs="Times New Roman"/>
          <w:sz w:val="24"/>
          <w:szCs w:val="24"/>
          <w:lang w:val="sk-SK"/>
        </w:rPr>
        <w:t xml:space="preserve"> flotila lietadiel má obvykle možnosť používať kontajnery a palety pre zjednodušenie manipulácie s nákladom</w:t>
      </w:r>
    </w:p>
    <w:p w:rsidR="005030DD" w:rsidRPr="00766EE5" w:rsidRDefault="005030DD" w:rsidP="00191E21">
      <w:pPr>
        <w:pStyle w:val="Odsekzoznamu"/>
        <w:numPr>
          <w:ilvl w:val="0"/>
          <w:numId w:val="18"/>
        </w:numPr>
        <w:tabs>
          <w:tab w:val="left" w:pos="851"/>
        </w:tabs>
        <w:spacing w:after="120"/>
        <w:ind w:left="851"/>
        <w:rPr>
          <w:rFonts w:ascii="Times New Roman" w:hAnsi="Times New Roman" w:cs="Times New Roman"/>
          <w:sz w:val="24"/>
          <w:szCs w:val="24"/>
          <w:lang w:val="sk-SK"/>
        </w:rPr>
      </w:pPr>
      <w:r w:rsidRPr="00766EE5">
        <w:rPr>
          <w:rFonts w:ascii="Times New Roman" w:hAnsi="Times New Roman" w:cs="Times New Roman"/>
          <w:sz w:val="24"/>
          <w:szCs w:val="24"/>
          <w:lang w:val="sk-SK"/>
        </w:rPr>
        <w:t>ponúkajú prepravu z bodu do bodu v lietadlách s vysokou hustotou sedačiek, obvykle žiadne občerstvenie zadarmo, bez možnosti využiť nadväznú prepravu alebo priebežné tarify na vlastnej sieti alebo sieti ďalších LS</w:t>
      </w:r>
    </w:p>
    <w:p w:rsidR="005030DD" w:rsidRPr="00766EE5" w:rsidRDefault="005030DD" w:rsidP="00191E21">
      <w:pPr>
        <w:pStyle w:val="Odsekzoznamu"/>
        <w:numPr>
          <w:ilvl w:val="0"/>
          <w:numId w:val="18"/>
        </w:numPr>
        <w:tabs>
          <w:tab w:val="left" w:pos="851"/>
        </w:tabs>
        <w:spacing w:after="120"/>
        <w:ind w:left="851"/>
        <w:rPr>
          <w:rFonts w:ascii="Times New Roman" w:hAnsi="Times New Roman" w:cs="Times New Roman"/>
          <w:sz w:val="24"/>
          <w:szCs w:val="24"/>
          <w:lang w:val="sk-SK"/>
        </w:rPr>
      </w:pPr>
      <w:r w:rsidRPr="00766EE5">
        <w:rPr>
          <w:rFonts w:ascii="Times New Roman" w:hAnsi="Times New Roman" w:cs="Times New Roman"/>
          <w:sz w:val="24"/>
          <w:szCs w:val="24"/>
          <w:lang w:val="sk-SK"/>
        </w:rPr>
        <w:t>ponúkajú možnosť prepravy cestujúcich a prestupov v rámci ich siete aj v spolupráci s inými LS, ponúkajú vernostné výhody</w:t>
      </w:r>
    </w:p>
    <w:p w:rsidR="005030DD" w:rsidRPr="00766EE5" w:rsidRDefault="005030DD" w:rsidP="00191E21">
      <w:pPr>
        <w:spacing w:after="120"/>
        <w:rPr>
          <w:rFonts w:ascii="Times New Roman" w:hAnsi="Times New Roman" w:cs="Times New Roman"/>
          <w:sz w:val="24"/>
          <w:szCs w:val="24"/>
          <w:lang w:val="sk-SK"/>
        </w:rPr>
      </w:pPr>
    </w:p>
    <w:p w:rsidR="006F4DC2" w:rsidRPr="00766EE5" w:rsidRDefault="006F4DC2" w:rsidP="00191E21">
      <w:pPr>
        <w:pStyle w:val="Odsekzoznamu"/>
        <w:numPr>
          <w:ilvl w:val="0"/>
          <w:numId w:val="16"/>
        </w:numPr>
        <w:spacing w:after="120"/>
        <w:rPr>
          <w:rFonts w:ascii="Times New Roman" w:hAnsi="Times New Roman" w:cs="Times New Roman"/>
          <w:sz w:val="24"/>
          <w:szCs w:val="24"/>
          <w:lang w:val="sk-SK"/>
        </w:rPr>
      </w:pPr>
      <w:r w:rsidRPr="00766EE5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Uskutočňovanie úhrad </w:t>
      </w:r>
      <w:r w:rsidR="00A956ED" w:rsidRPr="00766EE5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za leteckú dopravu </w:t>
      </w:r>
      <w:r w:rsidRPr="00766EE5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– IATA Clearing </w:t>
      </w:r>
      <w:proofErr w:type="spellStart"/>
      <w:r w:rsidRPr="00766EE5">
        <w:rPr>
          <w:rFonts w:ascii="Times New Roman" w:hAnsi="Times New Roman" w:cs="Times New Roman"/>
          <w:bCs/>
          <w:sz w:val="24"/>
          <w:szCs w:val="24"/>
          <w:lang w:val="sk-SK"/>
        </w:rPr>
        <w:t>House</w:t>
      </w:r>
      <w:proofErr w:type="spellEnd"/>
      <w:r w:rsidR="00A956ED" w:rsidRPr="00766EE5">
        <w:rPr>
          <w:rFonts w:ascii="Times New Roman" w:hAnsi="Times New Roman" w:cs="Times New Roman"/>
          <w:bCs/>
          <w:sz w:val="24"/>
          <w:szCs w:val="24"/>
          <w:lang w:val="sk-SK"/>
        </w:rPr>
        <w:t>:</w:t>
      </w:r>
    </w:p>
    <w:p w:rsidR="006F4DC2" w:rsidRPr="00766EE5" w:rsidRDefault="006F4DC2" w:rsidP="00777565">
      <w:pPr>
        <w:pStyle w:val="Odsekzoznamu"/>
        <w:numPr>
          <w:ilvl w:val="0"/>
          <w:numId w:val="25"/>
        </w:numPr>
        <w:tabs>
          <w:tab w:val="left" w:pos="851"/>
        </w:tabs>
        <w:spacing w:after="120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766EE5">
        <w:rPr>
          <w:rFonts w:ascii="Times New Roman" w:hAnsi="Times New Roman" w:cs="Times New Roman"/>
          <w:bCs/>
          <w:sz w:val="24"/>
          <w:szCs w:val="24"/>
          <w:lang w:val="sk-SK"/>
        </w:rPr>
        <w:t>jednotná zúčtova</w:t>
      </w:r>
      <w:r w:rsidR="00A956ED" w:rsidRPr="00766EE5">
        <w:rPr>
          <w:rFonts w:ascii="Times New Roman" w:hAnsi="Times New Roman" w:cs="Times New Roman"/>
          <w:bCs/>
          <w:sz w:val="24"/>
          <w:szCs w:val="24"/>
          <w:lang w:val="sk-SK"/>
        </w:rPr>
        <w:t>cia centrála výkonov leteckej prepravy</w:t>
      </w:r>
      <w:r w:rsidRPr="00766EE5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, ktorá </w:t>
      </w:r>
      <w:r w:rsidR="00A956ED" w:rsidRPr="00766EE5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manažuje a realizuje </w:t>
      </w:r>
      <w:r w:rsidRPr="00766EE5">
        <w:rPr>
          <w:rFonts w:ascii="Times New Roman" w:hAnsi="Times New Roman" w:cs="Times New Roman"/>
          <w:bCs/>
          <w:sz w:val="24"/>
          <w:szCs w:val="24"/>
          <w:lang w:val="sk-SK"/>
        </w:rPr>
        <w:t>platby medzi letecký</w:t>
      </w:r>
      <w:r w:rsidR="00A956ED" w:rsidRPr="00766EE5">
        <w:rPr>
          <w:rFonts w:ascii="Times New Roman" w:hAnsi="Times New Roman" w:cs="Times New Roman"/>
          <w:bCs/>
          <w:sz w:val="24"/>
          <w:szCs w:val="24"/>
          <w:lang w:val="sk-SK"/>
        </w:rPr>
        <w:t>mi spoločnosťami</w:t>
      </w:r>
      <w:r w:rsidRPr="00766EE5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</w:p>
    <w:p w:rsidR="00A956ED" w:rsidRPr="00766EE5" w:rsidRDefault="00A956ED" w:rsidP="00777565">
      <w:pPr>
        <w:pStyle w:val="Odsekzoznamu"/>
        <w:numPr>
          <w:ilvl w:val="0"/>
          <w:numId w:val="25"/>
        </w:numPr>
        <w:tabs>
          <w:tab w:val="left" w:pos="851"/>
        </w:tabs>
        <w:spacing w:after="120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766EE5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rozhodcovská finančná centrála leteckej prepravy, ktorá vykonáva funkciu rozhodcu pri </w:t>
      </w:r>
      <w:r w:rsidR="00191E21" w:rsidRPr="00766EE5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neuhradených finančných transakciách </w:t>
      </w:r>
      <w:r w:rsidRPr="00766EE5">
        <w:rPr>
          <w:rFonts w:ascii="Times New Roman" w:hAnsi="Times New Roman" w:cs="Times New Roman"/>
          <w:bCs/>
          <w:sz w:val="24"/>
          <w:szCs w:val="24"/>
          <w:lang w:val="sk-SK"/>
        </w:rPr>
        <w:t>letecký</w:t>
      </w:r>
      <w:r w:rsidR="00191E21" w:rsidRPr="00766EE5">
        <w:rPr>
          <w:rFonts w:ascii="Times New Roman" w:hAnsi="Times New Roman" w:cs="Times New Roman"/>
          <w:bCs/>
          <w:sz w:val="24"/>
          <w:szCs w:val="24"/>
          <w:lang w:val="sk-SK"/>
        </w:rPr>
        <w:t>ch spoločností</w:t>
      </w:r>
    </w:p>
    <w:p w:rsidR="00A956ED" w:rsidRPr="00766EE5" w:rsidRDefault="00191E21" w:rsidP="00777565">
      <w:pPr>
        <w:pStyle w:val="Odsekzoznamu"/>
        <w:numPr>
          <w:ilvl w:val="0"/>
          <w:numId w:val="25"/>
        </w:numPr>
        <w:tabs>
          <w:tab w:val="left" w:pos="851"/>
        </w:tabs>
        <w:spacing w:after="120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766EE5">
        <w:rPr>
          <w:rFonts w:ascii="Times New Roman" w:hAnsi="Times New Roman" w:cs="Times New Roman"/>
          <w:bCs/>
          <w:sz w:val="24"/>
          <w:szCs w:val="24"/>
          <w:lang w:val="sk-SK"/>
        </w:rPr>
        <w:t>medzinárodná obchodná banka realizujúca platby za leteckú dopravu leteckým spoločnostiam</w:t>
      </w:r>
    </w:p>
    <w:p w:rsidR="006F4DC2" w:rsidRPr="00766EE5" w:rsidRDefault="006F4DC2" w:rsidP="00191E21">
      <w:pPr>
        <w:spacing w:after="120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6F4DC2" w:rsidRPr="00766EE5" w:rsidRDefault="006F4DC2" w:rsidP="00191E21">
      <w:pPr>
        <w:pStyle w:val="Odsekzoznamu"/>
        <w:numPr>
          <w:ilvl w:val="0"/>
          <w:numId w:val="16"/>
        </w:numPr>
        <w:spacing w:after="120"/>
        <w:ind w:hanging="357"/>
        <w:rPr>
          <w:rFonts w:ascii="Times New Roman" w:hAnsi="Times New Roman" w:cs="Times New Roman"/>
          <w:sz w:val="24"/>
          <w:szCs w:val="24"/>
          <w:lang w:val="sk-SK"/>
        </w:rPr>
      </w:pPr>
      <w:r w:rsidRPr="00766EE5">
        <w:rPr>
          <w:rFonts w:ascii="Times New Roman" w:hAnsi="Times New Roman" w:cs="Times New Roman"/>
          <w:sz w:val="24"/>
          <w:szCs w:val="24"/>
          <w:lang w:val="sk-SK"/>
        </w:rPr>
        <w:t>Tradiční leteckí dopravcovia:</w:t>
      </w:r>
    </w:p>
    <w:p w:rsidR="00191E21" w:rsidRPr="00766EE5" w:rsidRDefault="00191E21" w:rsidP="00777565">
      <w:pPr>
        <w:numPr>
          <w:ilvl w:val="0"/>
          <w:numId w:val="26"/>
        </w:numPr>
        <w:spacing w:after="120"/>
        <w:rPr>
          <w:rFonts w:ascii="Times New Roman" w:hAnsi="Times New Roman" w:cs="Times New Roman"/>
          <w:sz w:val="24"/>
          <w:szCs w:val="24"/>
          <w:lang w:val="sk-SK"/>
        </w:rPr>
      </w:pPr>
      <w:r w:rsidRPr="00766EE5">
        <w:rPr>
          <w:rFonts w:ascii="Times New Roman" w:hAnsi="Times New Roman" w:cs="Times New Roman"/>
          <w:sz w:val="24"/>
          <w:szCs w:val="24"/>
          <w:lang w:val="sk-SK"/>
        </w:rPr>
        <w:t xml:space="preserve">ponúkajú </w:t>
      </w:r>
      <w:r w:rsidRPr="00766EE5">
        <w:rPr>
          <w:rFonts w:ascii="Times New Roman" w:hAnsi="Times New Roman" w:cs="Times New Roman"/>
          <w:bCs/>
          <w:iCs/>
          <w:sz w:val="24"/>
          <w:szCs w:val="24"/>
          <w:lang w:val="sk-SK"/>
        </w:rPr>
        <w:t xml:space="preserve">viacero </w:t>
      </w:r>
      <w:r w:rsidR="0032179C" w:rsidRPr="00766EE5">
        <w:rPr>
          <w:rFonts w:ascii="Times New Roman" w:hAnsi="Times New Roman" w:cs="Times New Roman"/>
          <w:bCs/>
          <w:iCs/>
          <w:sz w:val="24"/>
          <w:szCs w:val="24"/>
          <w:lang w:val="sk-SK"/>
        </w:rPr>
        <w:t xml:space="preserve">leteckých cestovných </w:t>
      </w:r>
      <w:r w:rsidRPr="00766EE5">
        <w:rPr>
          <w:rFonts w:ascii="Times New Roman" w:hAnsi="Times New Roman" w:cs="Times New Roman"/>
          <w:bCs/>
          <w:iCs/>
          <w:sz w:val="24"/>
          <w:szCs w:val="24"/>
          <w:lang w:val="sk-SK"/>
        </w:rPr>
        <w:t>kanálov</w:t>
      </w:r>
      <w:r w:rsidR="0032179C" w:rsidRPr="00766EE5">
        <w:rPr>
          <w:rFonts w:ascii="Times New Roman" w:hAnsi="Times New Roman" w:cs="Times New Roman"/>
          <w:bCs/>
          <w:iCs/>
          <w:sz w:val="24"/>
          <w:szCs w:val="24"/>
          <w:lang w:val="sk-SK"/>
        </w:rPr>
        <w:t xml:space="preserve"> a sietí, v priebehu letu je možné zmena triedy a pravidelným zákazníkom ponúkajú nadštandardné letiskové služby</w:t>
      </w:r>
    </w:p>
    <w:p w:rsidR="0032179C" w:rsidRPr="00766EE5" w:rsidRDefault="0032179C" w:rsidP="00777565">
      <w:pPr>
        <w:numPr>
          <w:ilvl w:val="0"/>
          <w:numId w:val="26"/>
        </w:numPr>
        <w:spacing w:after="120"/>
        <w:rPr>
          <w:rFonts w:ascii="Times New Roman" w:hAnsi="Times New Roman" w:cs="Times New Roman"/>
          <w:sz w:val="24"/>
          <w:szCs w:val="24"/>
          <w:lang w:val="sk-SK"/>
        </w:rPr>
      </w:pPr>
      <w:r w:rsidRPr="00766EE5">
        <w:rPr>
          <w:rFonts w:ascii="Times New Roman" w:hAnsi="Times New Roman" w:cs="Times New Roman"/>
          <w:sz w:val="24"/>
          <w:szCs w:val="24"/>
          <w:lang w:val="sk-SK"/>
        </w:rPr>
        <w:t xml:space="preserve">ponúkajú </w:t>
      </w:r>
      <w:r w:rsidRPr="00766EE5">
        <w:rPr>
          <w:rFonts w:ascii="Times New Roman" w:hAnsi="Times New Roman" w:cs="Times New Roman"/>
          <w:bCs/>
          <w:iCs/>
          <w:sz w:val="24"/>
          <w:szCs w:val="24"/>
          <w:lang w:val="sk-SK"/>
        </w:rPr>
        <w:t xml:space="preserve">viacero cestovných tried, </w:t>
      </w:r>
      <w:r w:rsidRPr="00766EE5">
        <w:rPr>
          <w:rFonts w:ascii="Times New Roman" w:hAnsi="Times New Roman" w:cs="Times New Roman"/>
          <w:sz w:val="24"/>
          <w:szCs w:val="24"/>
          <w:lang w:val="sk-SK"/>
        </w:rPr>
        <w:t xml:space="preserve">v priebehu letu ponúkané </w:t>
      </w:r>
      <w:r w:rsidRPr="00766EE5">
        <w:rPr>
          <w:rFonts w:ascii="Times New Roman" w:hAnsi="Times New Roman" w:cs="Times New Roman"/>
          <w:bCs/>
          <w:iCs/>
          <w:sz w:val="24"/>
          <w:szCs w:val="24"/>
          <w:lang w:val="sk-SK"/>
        </w:rPr>
        <w:t xml:space="preserve">palubné služby spoplatnené v rámci letenky </w:t>
      </w:r>
      <w:r w:rsidRPr="00766EE5">
        <w:rPr>
          <w:rFonts w:ascii="Times New Roman" w:hAnsi="Times New Roman" w:cs="Times New Roman"/>
          <w:sz w:val="24"/>
          <w:szCs w:val="24"/>
          <w:lang w:val="sk-SK"/>
        </w:rPr>
        <w:t xml:space="preserve">a </w:t>
      </w:r>
      <w:r w:rsidRPr="00766EE5">
        <w:rPr>
          <w:rFonts w:ascii="Times New Roman" w:hAnsi="Times New Roman" w:cs="Times New Roman"/>
          <w:bCs/>
          <w:iCs/>
          <w:sz w:val="24"/>
          <w:szCs w:val="24"/>
          <w:lang w:val="sk-SK"/>
        </w:rPr>
        <w:t>pravidelným zákazníkom ponúkajú vernostné programy</w:t>
      </w:r>
      <w:r w:rsidRPr="00766EE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6F4DC2" w:rsidRPr="00766EE5" w:rsidRDefault="0032179C" w:rsidP="00911B6E">
      <w:pPr>
        <w:numPr>
          <w:ilvl w:val="0"/>
          <w:numId w:val="26"/>
        </w:numPr>
        <w:spacing w:after="120"/>
      </w:pPr>
      <w:r w:rsidRPr="00766EE5">
        <w:rPr>
          <w:rFonts w:ascii="Times New Roman" w:hAnsi="Times New Roman" w:cs="Times New Roman"/>
          <w:sz w:val="24"/>
          <w:szCs w:val="24"/>
          <w:lang w:val="sk-SK"/>
        </w:rPr>
        <w:t xml:space="preserve">zameriavajú sa na nepravidelnú leteckú dopravu s možnosťou využitia výhodných časových zvýhodnení v rámci daného letu a prípadné bezplatné </w:t>
      </w:r>
      <w:proofErr w:type="spellStart"/>
      <w:r w:rsidRPr="00766EE5">
        <w:rPr>
          <w:rFonts w:ascii="Times New Roman" w:hAnsi="Times New Roman" w:cs="Times New Roman"/>
          <w:sz w:val="24"/>
          <w:szCs w:val="24"/>
          <w:lang w:val="sk-SK"/>
        </w:rPr>
        <w:t>prerezervovanie</w:t>
      </w:r>
      <w:proofErr w:type="spellEnd"/>
      <w:r w:rsidRPr="00766EE5">
        <w:rPr>
          <w:rFonts w:ascii="Times New Roman" w:hAnsi="Times New Roman" w:cs="Times New Roman"/>
          <w:sz w:val="24"/>
          <w:szCs w:val="24"/>
          <w:lang w:val="sk-SK"/>
        </w:rPr>
        <w:t xml:space="preserve"> letu</w:t>
      </w:r>
    </w:p>
    <w:sectPr w:rsidR="006F4DC2" w:rsidRPr="00766EE5" w:rsidSect="00191E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7297"/>
    <w:multiLevelType w:val="hybridMultilevel"/>
    <w:tmpl w:val="DA6E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7B6A"/>
    <w:multiLevelType w:val="hybridMultilevel"/>
    <w:tmpl w:val="D17CF960"/>
    <w:lvl w:ilvl="0" w:tplc="BBA682D0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34ACD"/>
    <w:multiLevelType w:val="hybridMultilevel"/>
    <w:tmpl w:val="B55AF112"/>
    <w:lvl w:ilvl="0" w:tplc="CA467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5CBD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69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87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2E6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81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C60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0C4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64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813C85"/>
    <w:multiLevelType w:val="hybridMultilevel"/>
    <w:tmpl w:val="CFB28D5A"/>
    <w:lvl w:ilvl="0" w:tplc="13B8B8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645A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0432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AEC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D0A1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EA1C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18F9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0CB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1B5438A"/>
    <w:multiLevelType w:val="hybridMultilevel"/>
    <w:tmpl w:val="80EE9BAC"/>
    <w:lvl w:ilvl="0" w:tplc="87A405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A6A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FA61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04F8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B2F3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104F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0403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4A9F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F8C2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32100"/>
    <w:multiLevelType w:val="hybridMultilevel"/>
    <w:tmpl w:val="66124FCC"/>
    <w:lvl w:ilvl="0" w:tplc="CC42A7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241A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44AC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ECFC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D002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8818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AA9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A87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AA55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A5A7E"/>
    <w:multiLevelType w:val="hybridMultilevel"/>
    <w:tmpl w:val="D4F08CD6"/>
    <w:lvl w:ilvl="0" w:tplc="805A9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CC8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4A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D46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323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24F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42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48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7C4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9E4029"/>
    <w:multiLevelType w:val="hybridMultilevel"/>
    <w:tmpl w:val="57141398"/>
    <w:lvl w:ilvl="0" w:tplc="13B8B8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74E0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645A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0432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AEC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D0A1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EA1C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18F9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0CB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E581521"/>
    <w:multiLevelType w:val="hybridMultilevel"/>
    <w:tmpl w:val="A62EB736"/>
    <w:lvl w:ilvl="0" w:tplc="0E6CC2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8C38E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5475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8272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D85B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DC61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F2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C2966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48C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40465"/>
    <w:multiLevelType w:val="hybridMultilevel"/>
    <w:tmpl w:val="96722B5E"/>
    <w:lvl w:ilvl="0" w:tplc="2DEE4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C11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8E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A2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81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EAD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02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84F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EC9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0334044"/>
    <w:multiLevelType w:val="hybridMultilevel"/>
    <w:tmpl w:val="4E6E4F0C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9483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C478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16F0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DE64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C678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1AFB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C060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C68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176DB"/>
    <w:multiLevelType w:val="hybridMultilevel"/>
    <w:tmpl w:val="2386407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0A4897"/>
    <w:multiLevelType w:val="hybridMultilevel"/>
    <w:tmpl w:val="B06E229C"/>
    <w:lvl w:ilvl="0" w:tplc="041B0019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0E5BE2"/>
    <w:multiLevelType w:val="hybridMultilevel"/>
    <w:tmpl w:val="779AF1A2"/>
    <w:lvl w:ilvl="0" w:tplc="8B385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D813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F80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0B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4B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44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943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A0F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0D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F265562"/>
    <w:multiLevelType w:val="hybridMultilevel"/>
    <w:tmpl w:val="AA14300A"/>
    <w:lvl w:ilvl="0" w:tplc="7F4E3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2A5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8B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8B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BC4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645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0F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4B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D0C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35C5255"/>
    <w:multiLevelType w:val="hybridMultilevel"/>
    <w:tmpl w:val="A52ADDB4"/>
    <w:lvl w:ilvl="0" w:tplc="C9262F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DA15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AAD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94F6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A284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3052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6A89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56D3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6A6B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81ACF"/>
    <w:multiLevelType w:val="hybridMultilevel"/>
    <w:tmpl w:val="59BC070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63D65"/>
    <w:multiLevelType w:val="hybridMultilevel"/>
    <w:tmpl w:val="2BDE4480"/>
    <w:lvl w:ilvl="0" w:tplc="BBA682D0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8545C"/>
    <w:multiLevelType w:val="hybridMultilevel"/>
    <w:tmpl w:val="19A0587A"/>
    <w:lvl w:ilvl="0" w:tplc="D5F48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8B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0E3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E3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E6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CB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68E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85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567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A077A89"/>
    <w:multiLevelType w:val="hybridMultilevel"/>
    <w:tmpl w:val="445CED54"/>
    <w:lvl w:ilvl="0" w:tplc="402C55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AEF5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6E5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4A5D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56C1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4228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A39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EF5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5889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41AF0"/>
    <w:multiLevelType w:val="hybridMultilevel"/>
    <w:tmpl w:val="1C7E641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C534A"/>
    <w:multiLevelType w:val="hybridMultilevel"/>
    <w:tmpl w:val="0B40E47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9483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C478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16F0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DE64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C678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1AFB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C060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C68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D2D72"/>
    <w:multiLevelType w:val="hybridMultilevel"/>
    <w:tmpl w:val="74A20ADA"/>
    <w:lvl w:ilvl="0" w:tplc="9AF056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EF6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B84E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C6BC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F8D6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9C96D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266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2E1F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D218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F1DEE"/>
    <w:multiLevelType w:val="hybridMultilevel"/>
    <w:tmpl w:val="CC5EBC26"/>
    <w:lvl w:ilvl="0" w:tplc="B5D8BD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EDB0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F6FB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843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8AD9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83F4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B07A6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1A36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A45E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3181F"/>
    <w:multiLevelType w:val="hybridMultilevel"/>
    <w:tmpl w:val="484CF0E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E75155"/>
    <w:multiLevelType w:val="hybridMultilevel"/>
    <w:tmpl w:val="02363E62"/>
    <w:lvl w:ilvl="0" w:tplc="8C54DF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483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C478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16F0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DE64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C678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1AFB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C060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C68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5"/>
  </w:num>
  <w:num w:numId="5">
    <w:abstractNumId w:val="18"/>
  </w:num>
  <w:num w:numId="6">
    <w:abstractNumId w:val="7"/>
  </w:num>
  <w:num w:numId="7">
    <w:abstractNumId w:val="15"/>
  </w:num>
  <w:num w:numId="8">
    <w:abstractNumId w:val="19"/>
  </w:num>
  <w:num w:numId="9">
    <w:abstractNumId w:val="4"/>
  </w:num>
  <w:num w:numId="10">
    <w:abstractNumId w:val="22"/>
  </w:num>
  <w:num w:numId="11">
    <w:abstractNumId w:val="14"/>
  </w:num>
  <w:num w:numId="12">
    <w:abstractNumId w:val="23"/>
  </w:num>
  <w:num w:numId="13">
    <w:abstractNumId w:val="8"/>
  </w:num>
  <w:num w:numId="14">
    <w:abstractNumId w:val="2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0"/>
  </w:num>
  <w:num w:numId="20">
    <w:abstractNumId w:val="12"/>
  </w:num>
  <w:num w:numId="21">
    <w:abstractNumId w:val="20"/>
  </w:num>
  <w:num w:numId="22">
    <w:abstractNumId w:val="11"/>
  </w:num>
  <w:num w:numId="23">
    <w:abstractNumId w:val="10"/>
  </w:num>
  <w:num w:numId="24">
    <w:abstractNumId w:val="17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C2"/>
    <w:rsid w:val="00037213"/>
    <w:rsid w:val="000667C8"/>
    <w:rsid w:val="00110528"/>
    <w:rsid w:val="00142C21"/>
    <w:rsid w:val="00191E21"/>
    <w:rsid w:val="00261E9F"/>
    <w:rsid w:val="0032179C"/>
    <w:rsid w:val="005030DD"/>
    <w:rsid w:val="006F4DC2"/>
    <w:rsid w:val="00766EE5"/>
    <w:rsid w:val="00777565"/>
    <w:rsid w:val="00A04772"/>
    <w:rsid w:val="00A956ED"/>
    <w:rsid w:val="00B77708"/>
    <w:rsid w:val="00EC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AE0A"/>
  <w15:docId w15:val="{5583F128-1496-4DD9-90A9-92ADA1E4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4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8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668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214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0028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70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82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9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21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2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40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5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11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57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8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35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7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6738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3079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628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4562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576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896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6293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38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6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5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8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7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2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5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8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71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Windows User</cp:lastModifiedBy>
  <cp:revision>9</cp:revision>
  <dcterms:created xsi:type="dcterms:W3CDTF">2018-03-26T05:40:00Z</dcterms:created>
  <dcterms:modified xsi:type="dcterms:W3CDTF">2019-03-22T12:37:00Z</dcterms:modified>
</cp:coreProperties>
</file>